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04A8" w14:textId="77777777" w:rsidR="00A170F9" w:rsidRDefault="00A170F9" w:rsidP="00A170F9"/>
    <w:p w14:paraId="06A9D531" w14:textId="603CC4D2" w:rsidR="00A170F9" w:rsidRPr="008E1017" w:rsidRDefault="00A170F9" w:rsidP="00A170F9">
      <w:pPr>
        <w:rPr>
          <w:b/>
          <w:bCs/>
          <w:sz w:val="28"/>
          <w:szCs w:val="28"/>
        </w:rPr>
      </w:pPr>
      <w:r w:rsidRPr="008E1017">
        <w:rPr>
          <w:b/>
          <w:bCs/>
          <w:sz w:val="28"/>
          <w:szCs w:val="28"/>
        </w:rPr>
        <w:t>MUSEERNE HELSINGØR SØGER TRE AMBITIØSE UNIVERSITETSPRAKTIKANTER TIL FØLGENDE TRE OMRÅDER</w:t>
      </w:r>
    </w:p>
    <w:p w14:paraId="4589B369" w14:textId="77777777" w:rsidR="00A170F9" w:rsidRDefault="00A170F9" w:rsidP="00A170F9">
      <w:pPr>
        <w:rPr>
          <w:b/>
          <w:bCs/>
          <w:lang w:eastAsia="da-DK"/>
        </w:rPr>
      </w:pPr>
    </w:p>
    <w:p w14:paraId="201AAC50" w14:textId="7484197F" w:rsidR="00A170F9" w:rsidRPr="008E1017" w:rsidRDefault="00A170F9" w:rsidP="00A170F9">
      <w:r w:rsidRPr="008E1017">
        <w:t xml:space="preserve">#1 Universitetspraktikant med interesse for Public </w:t>
      </w:r>
      <w:proofErr w:type="spellStart"/>
      <w:r w:rsidRPr="008E1017">
        <w:t>History</w:t>
      </w:r>
      <w:proofErr w:type="spellEnd"/>
      <w:r w:rsidRPr="008E1017">
        <w:t xml:space="preserve"> og museer</w:t>
      </w:r>
    </w:p>
    <w:p w14:paraId="38DFCBF7" w14:textId="336994F4" w:rsidR="00A170F9" w:rsidRPr="008E1017" w:rsidRDefault="00A170F9" w:rsidP="00A170F9">
      <w:r w:rsidRPr="008E1017">
        <w:t>#2</w:t>
      </w:r>
      <w:r w:rsidR="00564905">
        <w:t xml:space="preserve"> </w:t>
      </w:r>
      <w:r w:rsidRPr="008E1017">
        <w:t>Universitetspraktikant med interesse i generativ AI Kommunikation og AI Markedsføring</w:t>
      </w:r>
    </w:p>
    <w:p w14:paraId="771EFBBB" w14:textId="3CC02C20" w:rsidR="00A170F9" w:rsidRPr="008E1017" w:rsidRDefault="00A170F9" w:rsidP="00A170F9">
      <w:r w:rsidRPr="008E1017">
        <w:t>#3</w:t>
      </w:r>
      <w:r w:rsidR="00564905">
        <w:t xml:space="preserve"> </w:t>
      </w:r>
      <w:r w:rsidRPr="008E1017">
        <w:t xml:space="preserve">Universitetspraktikant med interesse og viden inden for kommunikation </w:t>
      </w:r>
    </w:p>
    <w:p w14:paraId="781502C8" w14:textId="77777777" w:rsidR="008E1017" w:rsidRPr="00A170F9" w:rsidRDefault="008E1017" w:rsidP="00A170F9">
      <w:pPr>
        <w:rPr>
          <w:b/>
          <w:bCs/>
        </w:rPr>
      </w:pPr>
    </w:p>
    <w:p w14:paraId="0A2FB173" w14:textId="77777777" w:rsidR="008E1017" w:rsidRPr="008E1017" w:rsidRDefault="008E1017" w:rsidP="008E1017">
      <w:pPr>
        <w:rPr>
          <w:b/>
          <w:bCs/>
          <w:lang w:eastAsia="da-DK"/>
        </w:rPr>
      </w:pPr>
      <w:r w:rsidRPr="008E1017">
        <w:rPr>
          <w:b/>
          <w:bCs/>
          <w:lang w:eastAsia="da-DK"/>
        </w:rPr>
        <w:t>For alle tre praktik</w:t>
      </w:r>
      <w:r>
        <w:rPr>
          <w:b/>
          <w:bCs/>
          <w:lang w:eastAsia="da-DK"/>
        </w:rPr>
        <w:t>stillinger</w:t>
      </w:r>
      <w:r w:rsidRPr="008E1017">
        <w:rPr>
          <w:b/>
          <w:bCs/>
          <w:lang w:eastAsia="da-DK"/>
        </w:rPr>
        <w:t xml:space="preserve"> gælder det, at praktikperioden er fra september-december 2024. Vi ser frem til at modtage din ansøgning.</w:t>
      </w:r>
    </w:p>
    <w:p w14:paraId="62B74073" w14:textId="77777777" w:rsidR="008E1017" w:rsidRPr="008E1017" w:rsidRDefault="008E1017" w:rsidP="008E1017">
      <w:pPr>
        <w:rPr>
          <w:b/>
          <w:bCs/>
          <w:lang w:eastAsia="da-DK"/>
        </w:rPr>
      </w:pPr>
      <w:r w:rsidRPr="008E1017">
        <w:rPr>
          <w:b/>
          <w:bCs/>
          <w:lang w:eastAsia="da-DK"/>
        </w:rPr>
        <w:t>Send en kort og motiverende ansøgning og CV til museerne@helsingor.dk senest den 5. juni 2024.</w:t>
      </w:r>
    </w:p>
    <w:p w14:paraId="168DD7C5" w14:textId="3391B35B" w:rsidR="00A170F9" w:rsidRPr="008E1017" w:rsidRDefault="00A170F9" w:rsidP="00A170F9">
      <w:pPr>
        <w:rPr>
          <w:b/>
          <w:bCs/>
          <w:sz w:val="28"/>
          <w:szCs w:val="28"/>
          <w:lang w:eastAsia="da-DK"/>
        </w:rPr>
      </w:pPr>
    </w:p>
    <w:p w14:paraId="0F420E39" w14:textId="4D3EB7A8" w:rsidR="00A170F9" w:rsidRPr="008E1017" w:rsidRDefault="00A170F9" w:rsidP="00A170F9">
      <w:pPr>
        <w:rPr>
          <w:b/>
          <w:bCs/>
          <w:sz w:val="28"/>
          <w:szCs w:val="28"/>
          <w:lang w:eastAsia="da-DK"/>
        </w:rPr>
      </w:pPr>
      <w:r w:rsidRPr="008E1017">
        <w:rPr>
          <w:b/>
          <w:bCs/>
          <w:sz w:val="28"/>
          <w:szCs w:val="28"/>
        </w:rPr>
        <w:t xml:space="preserve"># 1 </w:t>
      </w:r>
      <w:r w:rsidRPr="008E1017">
        <w:rPr>
          <w:b/>
          <w:bCs/>
          <w:sz w:val="28"/>
          <w:szCs w:val="28"/>
          <w:lang w:eastAsia="da-DK"/>
        </w:rPr>
        <w:t xml:space="preserve">Universitetspraktikant med interesse for Public </w:t>
      </w:r>
      <w:proofErr w:type="spellStart"/>
      <w:r w:rsidRPr="008E1017">
        <w:rPr>
          <w:b/>
          <w:bCs/>
          <w:sz w:val="28"/>
          <w:szCs w:val="28"/>
          <w:lang w:eastAsia="da-DK"/>
        </w:rPr>
        <w:t>History</w:t>
      </w:r>
      <w:proofErr w:type="spellEnd"/>
      <w:r w:rsidRPr="008E1017">
        <w:rPr>
          <w:b/>
          <w:bCs/>
          <w:sz w:val="28"/>
          <w:szCs w:val="28"/>
          <w:lang w:eastAsia="da-DK"/>
        </w:rPr>
        <w:t xml:space="preserve"> og museer</w:t>
      </w:r>
    </w:p>
    <w:p w14:paraId="74285814" w14:textId="58DDDFB7" w:rsidR="00A170F9" w:rsidRPr="0099389E" w:rsidRDefault="00A170F9" w:rsidP="00A170F9">
      <w:pPr>
        <w:rPr>
          <w:lang w:eastAsia="da-DK"/>
        </w:rPr>
      </w:pPr>
      <w:r w:rsidRPr="0099389E">
        <w:rPr>
          <w:lang w:eastAsia="da-DK"/>
        </w:rPr>
        <w:t xml:space="preserve">Tiltrædelse: </w:t>
      </w:r>
      <w:r w:rsidR="00564905" w:rsidRPr="0099389E">
        <w:rPr>
          <w:lang w:eastAsia="da-DK"/>
        </w:rPr>
        <w:t>september</w:t>
      </w:r>
      <w:r w:rsidR="00DD4FB2">
        <w:rPr>
          <w:lang w:eastAsia="da-DK"/>
        </w:rPr>
        <w:t xml:space="preserve"> </w:t>
      </w:r>
      <w:r w:rsidRPr="0099389E">
        <w:rPr>
          <w:lang w:eastAsia="da-DK"/>
        </w:rPr>
        <w:t>2024</w:t>
      </w:r>
    </w:p>
    <w:p w14:paraId="4AC7DA05" w14:textId="55A6DD7C" w:rsidR="00A170F9" w:rsidRPr="00FD0B07" w:rsidRDefault="00A170F9" w:rsidP="00A170F9">
      <w:pPr>
        <w:rPr>
          <w:b/>
          <w:bCs/>
          <w:lang w:eastAsia="da-DK"/>
        </w:rPr>
      </w:pPr>
      <w:r>
        <w:t xml:space="preserve">På Museerne Helsingør vil vi gerne være en anden slags bymuseum og i den forbindelse er vi optaget af Oral </w:t>
      </w:r>
      <w:proofErr w:type="spellStart"/>
      <w:r>
        <w:t>Hitory</w:t>
      </w:r>
      <w:proofErr w:type="spellEnd"/>
      <w:r>
        <w:t xml:space="preserve"> og Public </w:t>
      </w:r>
      <w:proofErr w:type="spellStart"/>
      <w:r>
        <w:t>History</w:t>
      </w:r>
      <w:proofErr w:type="spellEnd"/>
      <w:r>
        <w:t xml:space="preserve">. Vi søger derfor en dygtig og engageret praktikant med interesse og viden inden for disse felter. </w:t>
      </w:r>
      <w:r w:rsidRPr="0099389E">
        <w:rPr>
          <w:lang w:eastAsia="da-DK"/>
        </w:rPr>
        <w:t>Praktikstillingen er på 30 timer om ugen med arbejdssted på Museum Helsingør</w:t>
      </w:r>
      <w:r>
        <w:t xml:space="preserve">  </w:t>
      </w:r>
    </w:p>
    <w:p w14:paraId="7003DB3D" w14:textId="77777777" w:rsidR="00A170F9" w:rsidRPr="00FD0B07" w:rsidRDefault="00A170F9" w:rsidP="00A170F9">
      <w:pPr>
        <w:rPr>
          <w:b/>
          <w:bCs/>
        </w:rPr>
      </w:pPr>
      <w:r w:rsidRPr="00FD0B07">
        <w:rPr>
          <w:b/>
          <w:bCs/>
        </w:rPr>
        <w:t>Baggrund</w:t>
      </w:r>
    </w:p>
    <w:p w14:paraId="5EFEA2CD" w14:textId="77777777" w:rsidR="00A170F9" w:rsidRDefault="00A170F9" w:rsidP="00A170F9">
      <w:r>
        <w:t xml:space="preserve">For et par år siden flyttede vi vores bymuseum ind i nye rammer på Kulturværftet, Helsingørs store kulturhus. Med flytningen startede vi en proces hen imod at blive et byens museum på nye og andre måde, og som et led i denne proces er vi optager af Public </w:t>
      </w:r>
      <w:proofErr w:type="spellStart"/>
      <w:r>
        <w:t>History</w:t>
      </w:r>
      <w:proofErr w:type="spellEnd"/>
      <w:r>
        <w:t xml:space="preserve">.  </w:t>
      </w:r>
    </w:p>
    <w:p w14:paraId="69B88530" w14:textId="77777777" w:rsidR="00A170F9" w:rsidRDefault="00A170F9" w:rsidP="00A170F9">
      <w:r>
        <w:t xml:space="preserve">Bredt set handler Public </w:t>
      </w:r>
      <w:proofErr w:type="spellStart"/>
      <w:r>
        <w:t>History</w:t>
      </w:r>
      <w:proofErr w:type="spellEnd"/>
      <w:r>
        <w:t xml:space="preserve"> om at skabe en mere demokratisk og inkluderende historie, der er tilgængelig for flere. Public </w:t>
      </w:r>
      <w:proofErr w:type="spellStart"/>
      <w:r>
        <w:t>History</w:t>
      </w:r>
      <w:proofErr w:type="spellEnd"/>
      <w:r>
        <w:t xml:space="preserve"> retter fokus mod dem, hvis stemmer ofte ikke bliver hørt – eller formidlet. Det handler derfor om at involvere og arbejde tæt sammen med dem, som historien (også) handler om. På Museum Helsingør rækker vi derfor ud efter offentligheden omkring os, fordi vi gerne vil blive klogere på dem, deres forståelse af fortiden og deres forventninger til fremtiden. </w:t>
      </w:r>
    </w:p>
    <w:p w14:paraId="66DA5FCC" w14:textId="77777777" w:rsidR="00A170F9" w:rsidRPr="0099389E" w:rsidRDefault="00A170F9" w:rsidP="00A170F9">
      <w:pPr>
        <w:rPr>
          <w:b/>
          <w:bCs/>
          <w:lang w:eastAsia="da-DK"/>
        </w:rPr>
      </w:pPr>
      <w:r w:rsidRPr="0099389E">
        <w:rPr>
          <w:b/>
          <w:bCs/>
          <w:lang w:eastAsia="da-DK"/>
        </w:rPr>
        <w:t>Dine opgaver vil omfatte:</w:t>
      </w:r>
    </w:p>
    <w:p w14:paraId="6299FB62" w14:textId="77777777" w:rsidR="00A170F9" w:rsidRPr="0099389E" w:rsidRDefault="00A170F9" w:rsidP="00A170F9">
      <w:pPr>
        <w:rPr>
          <w:lang w:eastAsia="da-DK"/>
        </w:rPr>
      </w:pPr>
      <w:r w:rsidRPr="0099389E">
        <w:rPr>
          <w:lang w:eastAsia="da-DK"/>
        </w:rPr>
        <w:t>Udvikling</w:t>
      </w:r>
      <w:r>
        <w:rPr>
          <w:lang w:eastAsia="da-DK"/>
        </w:rPr>
        <w:t xml:space="preserve"> og operationalisering </w:t>
      </w:r>
      <w:r w:rsidRPr="0099389E">
        <w:rPr>
          <w:lang w:eastAsia="da-DK"/>
        </w:rPr>
        <w:t xml:space="preserve">af </w:t>
      </w:r>
      <w:r>
        <w:rPr>
          <w:lang w:eastAsia="da-DK"/>
        </w:rPr>
        <w:t xml:space="preserve">Public </w:t>
      </w:r>
      <w:proofErr w:type="spellStart"/>
      <w:r>
        <w:rPr>
          <w:lang w:eastAsia="da-DK"/>
        </w:rPr>
        <w:t>History</w:t>
      </w:r>
      <w:proofErr w:type="spellEnd"/>
      <w:r>
        <w:rPr>
          <w:lang w:eastAsia="da-DK"/>
        </w:rPr>
        <w:t xml:space="preserve"> projekt, herunder interviews og projektdesign</w:t>
      </w:r>
    </w:p>
    <w:p w14:paraId="484DDC7B" w14:textId="77777777" w:rsidR="00A170F9" w:rsidRPr="0099389E" w:rsidRDefault="00A170F9" w:rsidP="00A170F9">
      <w:pPr>
        <w:rPr>
          <w:lang w:eastAsia="da-DK"/>
        </w:rPr>
      </w:pPr>
      <w:r>
        <w:rPr>
          <w:lang w:eastAsia="da-DK"/>
        </w:rPr>
        <w:t xml:space="preserve">Formidling af projektet på vores SoMe kanaler. </w:t>
      </w:r>
    </w:p>
    <w:p w14:paraId="53441B58" w14:textId="61236BBC" w:rsidR="00A170F9" w:rsidRPr="0099389E" w:rsidRDefault="008E1017" w:rsidP="00A170F9">
      <w:pPr>
        <w:rPr>
          <w:b/>
          <w:bCs/>
          <w:lang w:eastAsia="da-DK"/>
        </w:rPr>
      </w:pPr>
      <w:r>
        <w:rPr>
          <w:b/>
          <w:bCs/>
          <w:lang w:eastAsia="da-DK"/>
        </w:rPr>
        <w:t>V</w:t>
      </w:r>
      <w:r w:rsidR="00A170F9" w:rsidRPr="0099389E">
        <w:rPr>
          <w:b/>
          <w:bCs/>
          <w:lang w:eastAsia="da-DK"/>
        </w:rPr>
        <w:t>i tilbyder:</w:t>
      </w:r>
    </w:p>
    <w:p w14:paraId="76D9CFBD" w14:textId="77777777" w:rsidR="00A170F9" w:rsidRPr="0099389E" w:rsidRDefault="00A170F9" w:rsidP="00A170F9">
      <w:pPr>
        <w:rPr>
          <w:lang w:eastAsia="da-DK"/>
        </w:rPr>
      </w:pPr>
      <w:r w:rsidRPr="0099389E">
        <w:rPr>
          <w:lang w:eastAsia="da-DK"/>
        </w:rPr>
        <w:t xml:space="preserve">En spændende praktikplads i et dynamisk </w:t>
      </w:r>
      <w:r>
        <w:rPr>
          <w:lang w:eastAsia="da-DK"/>
        </w:rPr>
        <w:t xml:space="preserve">og nyskabende </w:t>
      </w:r>
      <w:r w:rsidRPr="0099389E">
        <w:rPr>
          <w:lang w:eastAsia="da-DK"/>
        </w:rPr>
        <w:t>museumsmiljø</w:t>
      </w:r>
    </w:p>
    <w:p w14:paraId="1D037E86" w14:textId="77777777" w:rsidR="00A170F9" w:rsidRPr="0099389E" w:rsidRDefault="00A170F9" w:rsidP="00A170F9">
      <w:pPr>
        <w:rPr>
          <w:lang w:eastAsia="da-DK"/>
        </w:rPr>
      </w:pPr>
      <w:r w:rsidRPr="0099389E">
        <w:rPr>
          <w:lang w:eastAsia="da-DK"/>
        </w:rPr>
        <w:t>Muligheder for faglig sparring og udvikling</w:t>
      </w:r>
    </w:p>
    <w:p w14:paraId="2A198DB5" w14:textId="77777777" w:rsidR="00A170F9" w:rsidRDefault="00A170F9" w:rsidP="00A170F9">
      <w:pPr>
        <w:rPr>
          <w:lang w:eastAsia="da-DK"/>
        </w:rPr>
      </w:pPr>
      <w:r w:rsidRPr="0099389E">
        <w:rPr>
          <w:lang w:eastAsia="da-DK"/>
        </w:rPr>
        <w:t>En unik chance for at afprøve og videreudvikle dine universitetsfærdigheder i en praksisverden</w:t>
      </w:r>
    </w:p>
    <w:p w14:paraId="315E26FB" w14:textId="77777777" w:rsidR="00A170F9" w:rsidRPr="0099389E" w:rsidRDefault="00A170F9" w:rsidP="00A170F9">
      <w:pPr>
        <w:rPr>
          <w:lang w:eastAsia="da-DK"/>
        </w:rPr>
      </w:pPr>
      <w:r>
        <w:rPr>
          <w:lang w:eastAsia="da-DK"/>
        </w:rPr>
        <w:lastRenderedPageBreak/>
        <w:t xml:space="preserve">En praktikplads som er på et museum, som samarbejder tæt med byens bibliotek. </w:t>
      </w:r>
    </w:p>
    <w:p w14:paraId="5262E217" w14:textId="77777777" w:rsidR="008E1017" w:rsidRDefault="008E1017" w:rsidP="00A170F9">
      <w:pPr>
        <w:rPr>
          <w:lang w:eastAsia="da-DK"/>
        </w:rPr>
      </w:pPr>
    </w:p>
    <w:p w14:paraId="1EC4A994" w14:textId="77777777" w:rsidR="008E1017" w:rsidRDefault="00A170F9" w:rsidP="00A170F9">
      <w:pPr>
        <w:rPr>
          <w:lang w:eastAsia="da-DK"/>
        </w:rPr>
      </w:pPr>
      <w:r w:rsidRPr="0099389E">
        <w:rPr>
          <w:lang w:eastAsia="da-DK"/>
        </w:rPr>
        <w:t>Praktikperioden er fra september</w:t>
      </w:r>
      <w:r>
        <w:rPr>
          <w:lang w:eastAsia="da-DK"/>
        </w:rPr>
        <w:t xml:space="preserve">-december </w:t>
      </w:r>
      <w:r w:rsidRPr="0099389E">
        <w:rPr>
          <w:lang w:eastAsia="da-DK"/>
        </w:rPr>
        <w:t>2024</w:t>
      </w:r>
      <w:r>
        <w:rPr>
          <w:lang w:eastAsia="da-DK"/>
        </w:rPr>
        <w:t xml:space="preserve">. </w:t>
      </w:r>
    </w:p>
    <w:p w14:paraId="16EA612B" w14:textId="451DAEB8" w:rsidR="00A170F9" w:rsidRPr="0099389E" w:rsidRDefault="00A170F9" w:rsidP="00A170F9">
      <w:pPr>
        <w:rPr>
          <w:lang w:eastAsia="da-DK"/>
        </w:rPr>
      </w:pPr>
      <w:r>
        <w:rPr>
          <w:lang w:eastAsia="da-DK"/>
        </w:rPr>
        <w:t>V</w:t>
      </w:r>
      <w:r w:rsidRPr="0099389E">
        <w:rPr>
          <w:lang w:eastAsia="da-DK"/>
        </w:rPr>
        <w:t>i ser frem til at modtage din ansøgning.</w:t>
      </w:r>
    </w:p>
    <w:p w14:paraId="389E6924" w14:textId="729123F7" w:rsidR="008E1017" w:rsidRDefault="00A170F9" w:rsidP="008E1017">
      <w:pPr>
        <w:rPr>
          <w:lang w:eastAsia="da-DK"/>
        </w:rPr>
      </w:pPr>
      <w:r w:rsidRPr="0099389E">
        <w:rPr>
          <w:lang w:eastAsia="da-DK"/>
        </w:rPr>
        <w:t xml:space="preserve">Send </w:t>
      </w:r>
      <w:r>
        <w:rPr>
          <w:lang w:eastAsia="da-DK"/>
        </w:rPr>
        <w:t xml:space="preserve">en kort og motiverende </w:t>
      </w:r>
      <w:r w:rsidRPr="0099389E">
        <w:rPr>
          <w:lang w:eastAsia="da-DK"/>
        </w:rPr>
        <w:t xml:space="preserve">ansøgning og CV til </w:t>
      </w:r>
      <w:r w:rsidR="008E1017">
        <w:rPr>
          <w:lang w:eastAsia="da-DK"/>
        </w:rPr>
        <w:t>museerne@helsinor.dk</w:t>
      </w:r>
      <w:r w:rsidRPr="0099389E">
        <w:rPr>
          <w:lang w:eastAsia="da-DK"/>
        </w:rPr>
        <w:t xml:space="preserve"> </w:t>
      </w:r>
    </w:p>
    <w:p w14:paraId="057AFED6" w14:textId="52DC6711" w:rsidR="008E1017" w:rsidRPr="00197EBE" w:rsidRDefault="008E1017" w:rsidP="008E1017">
      <w:pPr>
        <w:rPr>
          <w:lang w:eastAsia="da-DK"/>
        </w:rPr>
      </w:pPr>
      <w:r>
        <w:rPr>
          <w:lang w:eastAsia="da-DK"/>
        </w:rPr>
        <w:t>senest 5. juni 2024.</w:t>
      </w:r>
    </w:p>
    <w:p w14:paraId="09CC80EF" w14:textId="77777777" w:rsidR="008E1017" w:rsidRPr="0099389E" w:rsidRDefault="008E1017" w:rsidP="00A170F9">
      <w:pPr>
        <w:rPr>
          <w:lang w:eastAsia="da-DK"/>
        </w:rPr>
      </w:pPr>
    </w:p>
    <w:p w14:paraId="30345E99" w14:textId="77777777" w:rsidR="00A170F9" w:rsidRPr="008B6AB2" w:rsidRDefault="00A170F9" w:rsidP="00A170F9"/>
    <w:p w14:paraId="5176CF46" w14:textId="7765889E" w:rsidR="00A170F9" w:rsidRPr="008E1017" w:rsidRDefault="00A170F9" w:rsidP="00A170F9">
      <w:pPr>
        <w:rPr>
          <w:b/>
          <w:bCs/>
          <w:sz w:val="28"/>
          <w:szCs w:val="28"/>
        </w:rPr>
      </w:pPr>
      <w:r w:rsidRPr="008E1017">
        <w:rPr>
          <w:b/>
          <w:bCs/>
          <w:sz w:val="28"/>
          <w:szCs w:val="28"/>
        </w:rPr>
        <w:t># 2 Universitetspraktikant med interesse i generativ AI Kommunikation og AI Markedsføring</w:t>
      </w:r>
    </w:p>
    <w:p w14:paraId="55FA938F" w14:textId="584BDED9" w:rsidR="00A170F9" w:rsidRPr="0099389E" w:rsidRDefault="00A170F9" w:rsidP="00A170F9">
      <w:pPr>
        <w:rPr>
          <w:lang w:eastAsia="da-DK"/>
        </w:rPr>
      </w:pPr>
      <w:r w:rsidRPr="0099389E">
        <w:rPr>
          <w:lang w:eastAsia="da-DK"/>
        </w:rPr>
        <w:t xml:space="preserve">Tiltrædelse: </w:t>
      </w:r>
      <w:r w:rsidR="00564905" w:rsidRPr="0099389E">
        <w:rPr>
          <w:lang w:eastAsia="da-DK"/>
        </w:rPr>
        <w:t>september</w:t>
      </w:r>
      <w:r w:rsidRPr="0099389E">
        <w:rPr>
          <w:lang w:eastAsia="da-DK"/>
        </w:rPr>
        <w:t xml:space="preserve"> 2024</w:t>
      </w:r>
    </w:p>
    <w:p w14:paraId="08FBBAB5" w14:textId="77777777" w:rsidR="00A170F9" w:rsidRPr="0099389E" w:rsidRDefault="00A170F9" w:rsidP="00A170F9">
      <w:pPr>
        <w:rPr>
          <w:lang w:eastAsia="da-DK"/>
        </w:rPr>
      </w:pPr>
      <w:r w:rsidRPr="0099389E">
        <w:rPr>
          <w:lang w:eastAsia="da-DK"/>
        </w:rPr>
        <w:t>Museum Helsingør søger en dygtig og engageret universitetspraktikant med viden, interesse og erfaring inden for generativ AI kommunikation og AI markedsføring. Praktikstillingen er på 30 timer om ugen med arbejdssted på Museum Helsingør.</w:t>
      </w:r>
      <w:r>
        <w:rPr>
          <w:lang w:eastAsia="da-DK"/>
        </w:rPr>
        <w:t xml:space="preserve"> Museum Helsingør arbejder strategisk med brug generativ AI i en museums- og kulturkontekst.  </w:t>
      </w:r>
    </w:p>
    <w:p w14:paraId="3C36587E" w14:textId="77777777" w:rsidR="00A170F9" w:rsidRPr="0099389E" w:rsidRDefault="00A170F9" w:rsidP="00A170F9">
      <w:pPr>
        <w:rPr>
          <w:b/>
          <w:bCs/>
          <w:lang w:eastAsia="da-DK"/>
        </w:rPr>
      </w:pPr>
      <w:r w:rsidRPr="0099389E">
        <w:rPr>
          <w:b/>
          <w:bCs/>
          <w:lang w:eastAsia="da-DK"/>
        </w:rPr>
        <w:t>Dine opgaver vil omfatte:</w:t>
      </w:r>
    </w:p>
    <w:p w14:paraId="0BEDB018" w14:textId="77777777" w:rsidR="00A170F9" w:rsidRPr="0099389E" w:rsidRDefault="00A170F9" w:rsidP="00A170F9">
      <w:pPr>
        <w:rPr>
          <w:lang w:eastAsia="da-DK"/>
        </w:rPr>
      </w:pPr>
      <w:r w:rsidRPr="0099389E">
        <w:rPr>
          <w:lang w:eastAsia="da-DK"/>
        </w:rPr>
        <w:t>Udvikling</w:t>
      </w:r>
      <w:r>
        <w:rPr>
          <w:lang w:eastAsia="da-DK"/>
        </w:rPr>
        <w:t xml:space="preserve"> og operationalisering </w:t>
      </w:r>
      <w:r w:rsidRPr="0099389E">
        <w:rPr>
          <w:lang w:eastAsia="da-DK"/>
        </w:rPr>
        <w:t xml:space="preserve">af AI-generative segment-modeller </w:t>
      </w:r>
      <w:r>
        <w:rPr>
          <w:lang w:eastAsia="da-DK"/>
        </w:rPr>
        <w:t xml:space="preserve">til forskellige målgrupper inden for kultur- og turisme </w:t>
      </w:r>
    </w:p>
    <w:p w14:paraId="388945C9" w14:textId="77777777" w:rsidR="00A170F9" w:rsidRPr="0099389E" w:rsidRDefault="00A170F9" w:rsidP="00A170F9">
      <w:pPr>
        <w:rPr>
          <w:lang w:eastAsia="da-DK"/>
        </w:rPr>
      </w:pPr>
      <w:r w:rsidRPr="0099389E">
        <w:rPr>
          <w:lang w:eastAsia="da-DK"/>
        </w:rPr>
        <w:t xml:space="preserve">Udvikling og brug af AI-generative modeller til </w:t>
      </w:r>
      <w:r>
        <w:rPr>
          <w:lang w:eastAsia="da-DK"/>
        </w:rPr>
        <w:t xml:space="preserve">forskellige </w:t>
      </w:r>
      <w:r w:rsidRPr="0099389E">
        <w:rPr>
          <w:lang w:eastAsia="da-DK"/>
        </w:rPr>
        <w:t>sociale medier (</w:t>
      </w:r>
      <w:proofErr w:type="spellStart"/>
      <w:r w:rsidRPr="0099389E">
        <w:rPr>
          <w:lang w:eastAsia="da-DK"/>
        </w:rPr>
        <w:t>SoME</w:t>
      </w:r>
      <w:proofErr w:type="spellEnd"/>
      <w:r w:rsidRPr="0099389E">
        <w:rPr>
          <w:lang w:eastAsia="da-DK"/>
        </w:rPr>
        <w:t>)</w:t>
      </w:r>
    </w:p>
    <w:p w14:paraId="05470B49" w14:textId="77777777" w:rsidR="00A170F9" w:rsidRPr="0099389E" w:rsidRDefault="00A170F9" w:rsidP="00A170F9">
      <w:pPr>
        <w:rPr>
          <w:lang w:eastAsia="da-DK"/>
        </w:rPr>
      </w:pPr>
      <w:r w:rsidRPr="0099389E">
        <w:rPr>
          <w:lang w:eastAsia="da-DK"/>
        </w:rPr>
        <w:t>Bidrag</w:t>
      </w:r>
      <w:r>
        <w:rPr>
          <w:lang w:eastAsia="da-DK"/>
        </w:rPr>
        <w:t xml:space="preserve">e til vores udvikling af </w:t>
      </w:r>
      <w:r w:rsidRPr="0099389E">
        <w:rPr>
          <w:lang w:eastAsia="da-DK"/>
        </w:rPr>
        <w:t>innovativ</w:t>
      </w:r>
      <w:r>
        <w:rPr>
          <w:lang w:eastAsia="da-DK"/>
        </w:rPr>
        <w:t>e</w:t>
      </w:r>
      <w:r w:rsidRPr="0099389E">
        <w:rPr>
          <w:lang w:eastAsia="da-DK"/>
        </w:rPr>
        <w:t xml:space="preserve"> markedsføring</w:t>
      </w:r>
      <w:r>
        <w:rPr>
          <w:lang w:eastAsia="da-DK"/>
        </w:rPr>
        <w:t>stiltag</w:t>
      </w:r>
      <w:r w:rsidRPr="0099389E">
        <w:rPr>
          <w:lang w:eastAsia="da-DK"/>
        </w:rPr>
        <w:t xml:space="preserve"> og kommunikation gennem AI-teknologi</w:t>
      </w:r>
    </w:p>
    <w:p w14:paraId="1188AC24" w14:textId="77777777" w:rsidR="00A170F9" w:rsidRDefault="00A170F9" w:rsidP="00A170F9">
      <w:pPr>
        <w:rPr>
          <w:b/>
          <w:bCs/>
          <w:lang w:eastAsia="da-DK"/>
        </w:rPr>
      </w:pPr>
    </w:p>
    <w:p w14:paraId="43409288" w14:textId="77777777" w:rsidR="00A170F9" w:rsidRPr="0099389E" w:rsidRDefault="00A170F9" w:rsidP="00A170F9">
      <w:pPr>
        <w:rPr>
          <w:b/>
          <w:bCs/>
          <w:lang w:eastAsia="da-DK"/>
        </w:rPr>
      </w:pPr>
      <w:r w:rsidRPr="0099389E">
        <w:rPr>
          <w:b/>
          <w:bCs/>
          <w:lang w:eastAsia="da-DK"/>
        </w:rPr>
        <w:t>Vi tilbyder:</w:t>
      </w:r>
    </w:p>
    <w:p w14:paraId="1F4240C0" w14:textId="77777777" w:rsidR="00A170F9" w:rsidRPr="0099389E" w:rsidRDefault="00A170F9" w:rsidP="00A170F9">
      <w:pPr>
        <w:rPr>
          <w:lang w:eastAsia="da-DK"/>
        </w:rPr>
      </w:pPr>
      <w:r w:rsidRPr="0099389E">
        <w:rPr>
          <w:lang w:eastAsia="da-DK"/>
        </w:rPr>
        <w:t xml:space="preserve">En spændende praktikplads i et dynamisk </w:t>
      </w:r>
      <w:r>
        <w:rPr>
          <w:lang w:eastAsia="da-DK"/>
        </w:rPr>
        <w:t xml:space="preserve">og nyskabende </w:t>
      </w:r>
      <w:r w:rsidRPr="0099389E">
        <w:rPr>
          <w:lang w:eastAsia="da-DK"/>
        </w:rPr>
        <w:t>museumsmiljø</w:t>
      </w:r>
    </w:p>
    <w:p w14:paraId="4BBADB51" w14:textId="77777777" w:rsidR="00A170F9" w:rsidRPr="0099389E" w:rsidRDefault="00A170F9" w:rsidP="00A170F9">
      <w:pPr>
        <w:rPr>
          <w:lang w:eastAsia="da-DK"/>
        </w:rPr>
      </w:pPr>
      <w:r w:rsidRPr="0099389E">
        <w:rPr>
          <w:lang w:eastAsia="da-DK"/>
        </w:rPr>
        <w:t>Muligheder for faglig sparring og udvikling</w:t>
      </w:r>
    </w:p>
    <w:p w14:paraId="5A7C9CE6" w14:textId="77777777" w:rsidR="00A170F9" w:rsidRDefault="00A170F9" w:rsidP="00A170F9">
      <w:pPr>
        <w:rPr>
          <w:lang w:eastAsia="da-DK"/>
        </w:rPr>
      </w:pPr>
      <w:r w:rsidRPr="0099389E">
        <w:rPr>
          <w:lang w:eastAsia="da-DK"/>
        </w:rPr>
        <w:t>En unik chance for at afprøve og videreudvikle dine universitetsfærdigheder i en praksisverden</w:t>
      </w:r>
    </w:p>
    <w:p w14:paraId="799C01A9" w14:textId="77777777" w:rsidR="00A170F9" w:rsidRPr="0099389E" w:rsidRDefault="00A170F9" w:rsidP="00A170F9">
      <w:pPr>
        <w:rPr>
          <w:lang w:eastAsia="da-DK"/>
        </w:rPr>
      </w:pPr>
      <w:r>
        <w:rPr>
          <w:lang w:eastAsia="da-DK"/>
        </w:rPr>
        <w:t xml:space="preserve">En praktikplads som er på et museum, som samarbejder tæt med byens bibliotek. </w:t>
      </w:r>
    </w:p>
    <w:p w14:paraId="70F8B5FD" w14:textId="77777777" w:rsidR="00A170F9" w:rsidRDefault="00A170F9" w:rsidP="00A170F9">
      <w:pPr>
        <w:rPr>
          <w:lang w:eastAsia="da-DK"/>
        </w:rPr>
      </w:pPr>
    </w:p>
    <w:p w14:paraId="106AA605" w14:textId="77777777" w:rsidR="00A170F9" w:rsidRPr="0099389E" w:rsidRDefault="00A170F9" w:rsidP="00A170F9">
      <w:pPr>
        <w:rPr>
          <w:lang w:eastAsia="da-DK"/>
        </w:rPr>
      </w:pPr>
      <w:r w:rsidRPr="0099389E">
        <w:rPr>
          <w:lang w:eastAsia="da-DK"/>
        </w:rPr>
        <w:t>Praktikperioden er fra september</w:t>
      </w:r>
      <w:r>
        <w:rPr>
          <w:lang w:eastAsia="da-DK"/>
        </w:rPr>
        <w:t xml:space="preserve">-december </w:t>
      </w:r>
      <w:r w:rsidRPr="0099389E">
        <w:rPr>
          <w:lang w:eastAsia="da-DK"/>
        </w:rPr>
        <w:t>2024</w:t>
      </w:r>
      <w:r>
        <w:rPr>
          <w:lang w:eastAsia="da-DK"/>
        </w:rPr>
        <w:t>. V</w:t>
      </w:r>
      <w:r w:rsidRPr="0099389E">
        <w:rPr>
          <w:lang w:eastAsia="da-DK"/>
        </w:rPr>
        <w:t>i ser frem til at modtage din ansøgning.</w:t>
      </w:r>
    </w:p>
    <w:p w14:paraId="666FD213" w14:textId="77777777" w:rsidR="00A170F9" w:rsidRPr="0099389E" w:rsidRDefault="00A170F9" w:rsidP="00A170F9">
      <w:pPr>
        <w:rPr>
          <w:lang w:eastAsia="da-DK"/>
        </w:rPr>
      </w:pPr>
      <w:r w:rsidRPr="0099389E">
        <w:rPr>
          <w:lang w:eastAsia="da-DK"/>
        </w:rPr>
        <w:t xml:space="preserve">Send </w:t>
      </w:r>
      <w:r>
        <w:rPr>
          <w:lang w:eastAsia="da-DK"/>
        </w:rPr>
        <w:t xml:space="preserve">en kort og motiverende </w:t>
      </w:r>
      <w:r w:rsidRPr="0099389E">
        <w:rPr>
          <w:lang w:eastAsia="da-DK"/>
        </w:rPr>
        <w:t>ansøgning og CV til [kontaktoplysninger] senest [ansøgningsfrist].</w:t>
      </w:r>
    </w:p>
    <w:p w14:paraId="6ADB0EF2" w14:textId="77777777" w:rsidR="00A170F9" w:rsidRPr="0099389E" w:rsidRDefault="00A170F9" w:rsidP="00A170F9">
      <w:pPr>
        <w:rPr>
          <w:lang w:eastAsia="da-DK"/>
        </w:rPr>
      </w:pPr>
      <w:r w:rsidRPr="0099389E">
        <w:rPr>
          <w:lang w:eastAsia="da-DK"/>
        </w:rPr>
        <w:t xml:space="preserve">Bliv en del af vores </w:t>
      </w:r>
      <w:r>
        <w:rPr>
          <w:lang w:eastAsia="da-DK"/>
        </w:rPr>
        <w:t xml:space="preserve">dygtige </w:t>
      </w:r>
      <w:r w:rsidRPr="0099389E">
        <w:rPr>
          <w:lang w:eastAsia="da-DK"/>
        </w:rPr>
        <w:t>team og vær med til at forme fremtiden for Museum Helsingør med din ekspertise i generativ AI!</w:t>
      </w:r>
    </w:p>
    <w:p w14:paraId="5A6A4203" w14:textId="77777777" w:rsidR="008E1017" w:rsidRPr="0099389E" w:rsidRDefault="008E1017" w:rsidP="008E1017">
      <w:pPr>
        <w:rPr>
          <w:lang w:eastAsia="da-DK"/>
        </w:rPr>
      </w:pPr>
      <w:r w:rsidRPr="0099389E">
        <w:rPr>
          <w:lang w:eastAsia="da-DK"/>
        </w:rPr>
        <w:t>Praktikperioden er fra september</w:t>
      </w:r>
      <w:r>
        <w:rPr>
          <w:lang w:eastAsia="da-DK"/>
        </w:rPr>
        <w:t xml:space="preserve">-december </w:t>
      </w:r>
      <w:r w:rsidRPr="0099389E">
        <w:rPr>
          <w:lang w:eastAsia="da-DK"/>
        </w:rPr>
        <w:t>2024</w:t>
      </w:r>
      <w:r>
        <w:rPr>
          <w:lang w:eastAsia="da-DK"/>
        </w:rPr>
        <w:t>.  V</w:t>
      </w:r>
      <w:r w:rsidRPr="0099389E">
        <w:rPr>
          <w:lang w:eastAsia="da-DK"/>
        </w:rPr>
        <w:t>i ser frem til at modtage din ansøgning.</w:t>
      </w:r>
    </w:p>
    <w:p w14:paraId="39736547" w14:textId="77777777" w:rsidR="008E1017" w:rsidRDefault="008E1017" w:rsidP="008E1017">
      <w:pPr>
        <w:rPr>
          <w:lang w:eastAsia="da-DK"/>
        </w:rPr>
      </w:pPr>
      <w:r w:rsidRPr="0099389E">
        <w:rPr>
          <w:lang w:eastAsia="da-DK"/>
        </w:rPr>
        <w:lastRenderedPageBreak/>
        <w:t xml:space="preserve">Send </w:t>
      </w:r>
      <w:r>
        <w:rPr>
          <w:lang w:eastAsia="da-DK"/>
        </w:rPr>
        <w:t xml:space="preserve">en kort og motiverende </w:t>
      </w:r>
      <w:r w:rsidRPr="0099389E">
        <w:rPr>
          <w:lang w:eastAsia="da-DK"/>
        </w:rPr>
        <w:t xml:space="preserve">ansøgning og CV til </w:t>
      </w:r>
      <w:r>
        <w:rPr>
          <w:lang w:eastAsia="da-DK"/>
        </w:rPr>
        <w:t>museerne@helsinor.dk</w:t>
      </w:r>
      <w:r w:rsidRPr="0099389E">
        <w:rPr>
          <w:lang w:eastAsia="da-DK"/>
        </w:rPr>
        <w:t xml:space="preserve"> </w:t>
      </w:r>
    </w:p>
    <w:p w14:paraId="1B0115C2" w14:textId="332AC7D8" w:rsidR="008E1017" w:rsidRPr="00197EBE" w:rsidRDefault="008E1017" w:rsidP="008E1017">
      <w:pPr>
        <w:rPr>
          <w:lang w:eastAsia="da-DK"/>
        </w:rPr>
      </w:pPr>
      <w:r>
        <w:rPr>
          <w:lang w:eastAsia="da-DK"/>
        </w:rPr>
        <w:t>senest 5. juni 2024.</w:t>
      </w:r>
    </w:p>
    <w:p w14:paraId="5D766B3E" w14:textId="77777777" w:rsidR="008E1017" w:rsidRDefault="008E1017" w:rsidP="00FD0B07">
      <w:pPr>
        <w:rPr>
          <w:b/>
          <w:bCs/>
        </w:rPr>
      </w:pPr>
    </w:p>
    <w:p w14:paraId="222E137D" w14:textId="77777777" w:rsidR="008E1017" w:rsidRDefault="008E1017" w:rsidP="00FD0B07">
      <w:pPr>
        <w:rPr>
          <w:b/>
          <w:bCs/>
        </w:rPr>
      </w:pPr>
    </w:p>
    <w:p w14:paraId="7A8B7539" w14:textId="5EDB59BC" w:rsidR="008E1017" w:rsidRPr="008E1017" w:rsidRDefault="008E1017" w:rsidP="008E1017">
      <w:pPr>
        <w:rPr>
          <w:b/>
          <w:bCs/>
          <w:sz w:val="28"/>
          <w:szCs w:val="28"/>
        </w:rPr>
      </w:pPr>
      <w:r w:rsidRPr="008E1017">
        <w:rPr>
          <w:b/>
          <w:bCs/>
          <w:sz w:val="28"/>
          <w:szCs w:val="28"/>
        </w:rPr>
        <w:t xml:space="preserve"># </w:t>
      </w:r>
      <w:r>
        <w:rPr>
          <w:b/>
          <w:bCs/>
          <w:sz w:val="28"/>
          <w:szCs w:val="28"/>
        </w:rPr>
        <w:t>3</w:t>
      </w:r>
      <w:r w:rsidRPr="008E1017">
        <w:rPr>
          <w:b/>
          <w:bCs/>
          <w:sz w:val="28"/>
          <w:szCs w:val="28"/>
        </w:rPr>
        <w:t xml:space="preserve"> Kommunikationspraktikant søges hos Museum Helsingør</w:t>
      </w:r>
    </w:p>
    <w:p w14:paraId="1A9168F7" w14:textId="325FE5E0" w:rsidR="008E1017" w:rsidRPr="0099389E" w:rsidRDefault="008E1017" w:rsidP="008E1017">
      <w:pPr>
        <w:rPr>
          <w:lang w:eastAsia="da-DK"/>
        </w:rPr>
      </w:pPr>
      <w:r w:rsidRPr="0099389E">
        <w:rPr>
          <w:lang w:eastAsia="da-DK"/>
        </w:rPr>
        <w:t xml:space="preserve">Tiltrædelse: </w:t>
      </w:r>
      <w:r w:rsidR="00564905" w:rsidRPr="0099389E">
        <w:rPr>
          <w:lang w:eastAsia="da-DK"/>
        </w:rPr>
        <w:t>september</w:t>
      </w:r>
      <w:r w:rsidRPr="0099389E">
        <w:rPr>
          <w:lang w:eastAsia="da-DK"/>
        </w:rPr>
        <w:t xml:space="preserve"> 2024</w:t>
      </w:r>
    </w:p>
    <w:p w14:paraId="6F26E5F5" w14:textId="77777777" w:rsidR="008E1017" w:rsidRPr="00197EBE" w:rsidRDefault="008E1017" w:rsidP="008E1017">
      <w:pPr>
        <w:rPr>
          <w:lang w:eastAsia="da-DK"/>
        </w:rPr>
      </w:pPr>
      <w:r w:rsidRPr="00197EBE">
        <w:rPr>
          <w:lang w:eastAsia="da-DK"/>
        </w:rPr>
        <w:t>Er du god til digital kommunikation og interesserer dig for historie? Studerer du på en universitetsuddannelse, hvor praktik giver merit? Så er du måske den, vi søger!</w:t>
      </w:r>
    </w:p>
    <w:p w14:paraId="4250EC8D" w14:textId="77777777" w:rsidR="008E1017" w:rsidRPr="00197EBE" w:rsidRDefault="008E1017" w:rsidP="008E1017">
      <w:pPr>
        <w:rPr>
          <w:lang w:eastAsia="da-DK"/>
        </w:rPr>
      </w:pPr>
      <w:r w:rsidRPr="00197EBE">
        <w:rPr>
          <w:lang w:eastAsia="da-DK"/>
        </w:rPr>
        <w:t>Museum Helsingør søger en kommunikationspraktikant til efterårssemesteret 2024. Praktikstillingen er 30 timer om ugen fra 1. september 2024 og varer ét semester. Praktikken er ulønnet, og du skal være indskrevet på en relevant videregående uddannelse, hvor praktik er en del af studieforløbet.</w:t>
      </w:r>
    </w:p>
    <w:p w14:paraId="358FC380" w14:textId="77777777" w:rsidR="008E1017" w:rsidRPr="00197EBE" w:rsidRDefault="008E1017" w:rsidP="008E1017">
      <w:pPr>
        <w:rPr>
          <w:lang w:eastAsia="da-DK"/>
        </w:rPr>
      </w:pPr>
      <w:r w:rsidRPr="00197EBE">
        <w:rPr>
          <w:lang w:eastAsia="da-DK"/>
        </w:rPr>
        <w:t>Museum Helsingør består af tre fysiske besøgssteder, som holder arrangementer og events, to samlingsmagasiner og en række mindre arkiver.</w:t>
      </w:r>
    </w:p>
    <w:p w14:paraId="674BDD04" w14:textId="77777777" w:rsidR="008E1017" w:rsidRPr="00197EBE" w:rsidRDefault="008E1017" w:rsidP="008E1017">
      <w:pPr>
        <w:rPr>
          <w:lang w:eastAsia="da-DK"/>
        </w:rPr>
      </w:pPr>
      <w:r w:rsidRPr="00197EBE">
        <w:rPr>
          <w:lang w:eastAsia="da-DK"/>
        </w:rPr>
        <w:t>Der er derfor god, konkret læring at hente som praktikant, og dertil vil du som praktikant også få et indblik i og erfaringer med kommunikationsstrategiske beslutninger og udfordringer i en kulturinstitution.</w:t>
      </w:r>
    </w:p>
    <w:p w14:paraId="646AC249" w14:textId="77777777" w:rsidR="008E1017" w:rsidRPr="00197EBE" w:rsidRDefault="008E1017" w:rsidP="008E1017">
      <w:pPr>
        <w:rPr>
          <w:b/>
          <w:bCs/>
          <w:lang w:eastAsia="da-DK"/>
        </w:rPr>
      </w:pPr>
      <w:r w:rsidRPr="00197EBE">
        <w:rPr>
          <w:b/>
          <w:bCs/>
          <w:lang w:eastAsia="da-DK"/>
        </w:rPr>
        <w:t>Dine arbejdsopgaver vil blandt andet indeholde:</w:t>
      </w:r>
    </w:p>
    <w:p w14:paraId="6EAC5092" w14:textId="77777777" w:rsidR="008E1017" w:rsidRPr="00197EBE" w:rsidRDefault="008E1017" w:rsidP="008E1017">
      <w:pPr>
        <w:rPr>
          <w:lang w:eastAsia="da-DK"/>
        </w:rPr>
      </w:pPr>
      <w:r w:rsidRPr="00197EBE">
        <w:rPr>
          <w:lang w:eastAsia="da-DK"/>
        </w:rPr>
        <w:t>Tilrettelæggelse og gennemførelse af mindst ét selvstændigt kommunikationsforløb efter nærmere aftale</w:t>
      </w:r>
    </w:p>
    <w:p w14:paraId="639BDA03" w14:textId="77777777" w:rsidR="008E1017" w:rsidRPr="00197EBE" w:rsidRDefault="008E1017" w:rsidP="008E1017">
      <w:pPr>
        <w:rPr>
          <w:lang w:eastAsia="da-DK"/>
        </w:rPr>
      </w:pPr>
      <w:r w:rsidRPr="00197EBE">
        <w:rPr>
          <w:lang w:eastAsia="da-DK"/>
        </w:rPr>
        <w:t>Mindre skriveopgaver</w:t>
      </w:r>
    </w:p>
    <w:p w14:paraId="6D07915C" w14:textId="77777777" w:rsidR="008E1017" w:rsidRPr="00197EBE" w:rsidRDefault="008E1017" w:rsidP="008E1017">
      <w:pPr>
        <w:rPr>
          <w:lang w:eastAsia="da-DK"/>
        </w:rPr>
      </w:pPr>
      <w:r w:rsidRPr="00197EBE">
        <w:rPr>
          <w:lang w:eastAsia="da-DK"/>
        </w:rPr>
        <w:t>Produktion af organisk indhold til sociale medier</w:t>
      </w:r>
    </w:p>
    <w:p w14:paraId="56606251" w14:textId="77777777" w:rsidR="008E1017" w:rsidRPr="00197EBE" w:rsidRDefault="008E1017" w:rsidP="008E1017">
      <w:pPr>
        <w:rPr>
          <w:lang w:eastAsia="da-DK"/>
        </w:rPr>
      </w:pPr>
      <w:r w:rsidRPr="00197EBE">
        <w:rPr>
          <w:lang w:eastAsia="da-DK"/>
        </w:rPr>
        <w:t>Presseopfølgning og pressehåndtering</w:t>
      </w:r>
    </w:p>
    <w:p w14:paraId="78F85510" w14:textId="0B416843" w:rsidR="008E1017" w:rsidRDefault="008E1017" w:rsidP="008E1017">
      <w:pPr>
        <w:rPr>
          <w:lang w:eastAsia="da-DK"/>
        </w:rPr>
      </w:pPr>
      <w:r w:rsidRPr="00197EBE">
        <w:rPr>
          <w:lang w:eastAsia="da-DK"/>
        </w:rPr>
        <w:t>Du får erfaring med kommunikationsstrategi og mulighed for at omsætte teori til praksis i et attraktivt læringsmiljø.</w:t>
      </w:r>
    </w:p>
    <w:p w14:paraId="0818BD50" w14:textId="3F4FF1B4" w:rsidR="008E1017" w:rsidRPr="0099389E" w:rsidRDefault="008E1017" w:rsidP="008E1017">
      <w:pPr>
        <w:rPr>
          <w:lang w:eastAsia="da-DK"/>
        </w:rPr>
      </w:pPr>
      <w:r w:rsidRPr="0099389E">
        <w:rPr>
          <w:lang w:eastAsia="da-DK"/>
        </w:rPr>
        <w:t>Praktikperioden er fra september</w:t>
      </w:r>
      <w:r>
        <w:rPr>
          <w:lang w:eastAsia="da-DK"/>
        </w:rPr>
        <w:t xml:space="preserve">-december </w:t>
      </w:r>
      <w:r w:rsidRPr="0099389E">
        <w:rPr>
          <w:lang w:eastAsia="da-DK"/>
        </w:rPr>
        <w:t>2024</w:t>
      </w:r>
      <w:r>
        <w:rPr>
          <w:lang w:eastAsia="da-DK"/>
        </w:rPr>
        <w:t>.  V</w:t>
      </w:r>
      <w:r w:rsidRPr="0099389E">
        <w:rPr>
          <w:lang w:eastAsia="da-DK"/>
        </w:rPr>
        <w:t>i ser frem til at modtage din ansøgning.</w:t>
      </w:r>
    </w:p>
    <w:p w14:paraId="382368F9" w14:textId="77777777" w:rsidR="008E1017" w:rsidRDefault="008E1017" w:rsidP="008E1017">
      <w:pPr>
        <w:rPr>
          <w:lang w:eastAsia="da-DK"/>
        </w:rPr>
      </w:pPr>
      <w:r w:rsidRPr="0099389E">
        <w:rPr>
          <w:lang w:eastAsia="da-DK"/>
        </w:rPr>
        <w:t xml:space="preserve">Send </w:t>
      </w:r>
      <w:r>
        <w:rPr>
          <w:lang w:eastAsia="da-DK"/>
        </w:rPr>
        <w:t xml:space="preserve">en kort og motiverende </w:t>
      </w:r>
      <w:r w:rsidRPr="0099389E">
        <w:rPr>
          <w:lang w:eastAsia="da-DK"/>
        </w:rPr>
        <w:t xml:space="preserve">ansøgning og CV til </w:t>
      </w:r>
      <w:r>
        <w:rPr>
          <w:lang w:eastAsia="da-DK"/>
        </w:rPr>
        <w:t>museerne@helsinor.dk</w:t>
      </w:r>
      <w:r w:rsidRPr="0099389E">
        <w:rPr>
          <w:lang w:eastAsia="da-DK"/>
        </w:rPr>
        <w:t xml:space="preserve"> </w:t>
      </w:r>
    </w:p>
    <w:p w14:paraId="417EFA2A" w14:textId="048A6AF3" w:rsidR="008E1017" w:rsidRPr="00197EBE" w:rsidRDefault="008E1017" w:rsidP="008E1017">
      <w:pPr>
        <w:rPr>
          <w:lang w:eastAsia="da-DK"/>
        </w:rPr>
      </w:pPr>
      <w:r>
        <w:rPr>
          <w:lang w:eastAsia="da-DK"/>
        </w:rPr>
        <w:t>senest 5. juni 2024.</w:t>
      </w:r>
    </w:p>
    <w:p w14:paraId="67E2451E" w14:textId="0BDBA660" w:rsidR="007E0AF9" w:rsidRPr="008E1017" w:rsidRDefault="00DD4FB2" w:rsidP="007E0AF9">
      <w:pPr>
        <w:rPr>
          <w:b/>
          <w:bCs/>
          <w:lang w:eastAsia="da-DK"/>
        </w:rPr>
      </w:pPr>
      <w:r>
        <w:rPr>
          <w:b/>
          <w:bCs/>
          <w:lang w:eastAsia="da-DK"/>
        </w:rPr>
        <w:t>F</w:t>
      </w:r>
      <w:r w:rsidR="008E1017" w:rsidRPr="008E1017">
        <w:rPr>
          <w:b/>
          <w:bCs/>
          <w:lang w:eastAsia="da-DK"/>
        </w:rPr>
        <w:t>or alle tre p</w:t>
      </w:r>
      <w:r w:rsidR="007E0AF9" w:rsidRPr="008E1017">
        <w:rPr>
          <w:b/>
          <w:bCs/>
          <w:lang w:eastAsia="da-DK"/>
        </w:rPr>
        <w:t>raktik</w:t>
      </w:r>
      <w:r w:rsidR="008E1017">
        <w:rPr>
          <w:b/>
          <w:bCs/>
          <w:lang w:eastAsia="da-DK"/>
        </w:rPr>
        <w:t>stillinger</w:t>
      </w:r>
      <w:r w:rsidR="007E0AF9" w:rsidRPr="008E1017">
        <w:rPr>
          <w:b/>
          <w:bCs/>
          <w:lang w:eastAsia="da-DK"/>
        </w:rPr>
        <w:t xml:space="preserve"> </w:t>
      </w:r>
      <w:r w:rsidR="008E1017" w:rsidRPr="008E1017">
        <w:rPr>
          <w:b/>
          <w:bCs/>
          <w:lang w:eastAsia="da-DK"/>
        </w:rPr>
        <w:t xml:space="preserve">gælder det, at praktikperioden er </w:t>
      </w:r>
      <w:r w:rsidR="007E0AF9" w:rsidRPr="008E1017">
        <w:rPr>
          <w:b/>
          <w:bCs/>
          <w:lang w:eastAsia="da-DK"/>
        </w:rPr>
        <w:t>fra september-december 2024. Vi ser frem til at modtage din ansøgning.</w:t>
      </w:r>
    </w:p>
    <w:p w14:paraId="6E827460" w14:textId="06748659" w:rsidR="007E0AF9" w:rsidRPr="008E1017" w:rsidRDefault="007E0AF9" w:rsidP="007E0AF9">
      <w:pPr>
        <w:rPr>
          <w:b/>
          <w:bCs/>
          <w:lang w:eastAsia="da-DK"/>
        </w:rPr>
      </w:pPr>
      <w:r w:rsidRPr="008E1017">
        <w:rPr>
          <w:b/>
          <w:bCs/>
          <w:lang w:eastAsia="da-DK"/>
        </w:rPr>
        <w:t xml:space="preserve">Send en kort og motiverende ansøgning og CV til </w:t>
      </w:r>
      <w:r w:rsidR="008E1017" w:rsidRPr="008E1017">
        <w:rPr>
          <w:b/>
          <w:bCs/>
          <w:lang w:eastAsia="da-DK"/>
        </w:rPr>
        <w:t>museerne@helsingor.dk</w:t>
      </w:r>
      <w:r w:rsidRPr="008E1017">
        <w:rPr>
          <w:b/>
          <w:bCs/>
          <w:lang w:eastAsia="da-DK"/>
        </w:rPr>
        <w:t xml:space="preserve"> senest </w:t>
      </w:r>
      <w:r w:rsidR="008E1017" w:rsidRPr="008E1017">
        <w:rPr>
          <w:b/>
          <w:bCs/>
          <w:lang w:eastAsia="da-DK"/>
        </w:rPr>
        <w:t>den 5. juni 2024</w:t>
      </w:r>
      <w:r w:rsidRPr="008E1017">
        <w:rPr>
          <w:b/>
          <w:bCs/>
          <w:lang w:eastAsia="da-DK"/>
        </w:rPr>
        <w:t>.</w:t>
      </w:r>
    </w:p>
    <w:p w14:paraId="0E623043" w14:textId="77777777" w:rsidR="007E0AF9" w:rsidRPr="008E1017" w:rsidRDefault="007E0AF9" w:rsidP="007E0AF9">
      <w:pPr>
        <w:rPr>
          <w:b/>
          <w:bCs/>
        </w:rPr>
      </w:pPr>
    </w:p>
    <w:p w14:paraId="124C5748" w14:textId="79A7C733" w:rsidR="008B6AB2" w:rsidRPr="008B6AB2" w:rsidRDefault="008B6AB2" w:rsidP="008B6AB2"/>
    <w:p w14:paraId="51A580FB" w14:textId="15BD1244" w:rsidR="0006420F" w:rsidRDefault="0006420F"/>
    <w:sectPr w:rsidR="000642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0B1"/>
    <w:multiLevelType w:val="hybridMultilevel"/>
    <w:tmpl w:val="24E82252"/>
    <w:lvl w:ilvl="0" w:tplc="3932C0E2">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D375942"/>
    <w:multiLevelType w:val="hybridMultilevel"/>
    <w:tmpl w:val="18F60ED2"/>
    <w:lvl w:ilvl="0" w:tplc="088C2DFC">
      <w:start w:val="1"/>
      <w:numFmt w:val="bullet"/>
      <w:lvlText w:val=""/>
      <w:lvlJc w:val="left"/>
      <w:pPr>
        <w:tabs>
          <w:tab w:val="num" w:pos="720"/>
        </w:tabs>
        <w:ind w:left="720" w:hanging="360"/>
      </w:pPr>
      <w:rPr>
        <w:rFonts w:ascii="Wingdings 3" w:hAnsi="Wingdings 3" w:hint="default"/>
      </w:rPr>
    </w:lvl>
    <w:lvl w:ilvl="1" w:tplc="6098FBAC">
      <w:start w:val="1"/>
      <w:numFmt w:val="bullet"/>
      <w:lvlText w:val=""/>
      <w:lvlJc w:val="left"/>
      <w:pPr>
        <w:tabs>
          <w:tab w:val="num" w:pos="1440"/>
        </w:tabs>
        <w:ind w:left="1440" w:hanging="360"/>
      </w:pPr>
      <w:rPr>
        <w:rFonts w:ascii="Wingdings 3" w:hAnsi="Wingdings 3" w:hint="default"/>
      </w:rPr>
    </w:lvl>
    <w:lvl w:ilvl="2" w:tplc="973EB79E" w:tentative="1">
      <w:start w:val="1"/>
      <w:numFmt w:val="bullet"/>
      <w:lvlText w:val=""/>
      <w:lvlJc w:val="left"/>
      <w:pPr>
        <w:tabs>
          <w:tab w:val="num" w:pos="2160"/>
        </w:tabs>
        <w:ind w:left="2160" w:hanging="360"/>
      </w:pPr>
      <w:rPr>
        <w:rFonts w:ascii="Wingdings 3" w:hAnsi="Wingdings 3" w:hint="default"/>
      </w:rPr>
    </w:lvl>
    <w:lvl w:ilvl="3" w:tplc="CE007FEA" w:tentative="1">
      <w:start w:val="1"/>
      <w:numFmt w:val="bullet"/>
      <w:lvlText w:val=""/>
      <w:lvlJc w:val="left"/>
      <w:pPr>
        <w:tabs>
          <w:tab w:val="num" w:pos="2880"/>
        </w:tabs>
        <w:ind w:left="2880" w:hanging="360"/>
      </w:pPr>
      <w:rPr>
        <w:rFonts w:ascii="Wingdings 3" w:hAnsi="Wingdings 3" w:hint="default"/>
      </w:rPr>
    </w:lvl>
    <w:lvl w:ilvl="4" w:tplc="C8446270" w:tentative="1">
      <w:start w:val="1"/>
      <w:numFmt w:val="bullet"/>
      <w:lvlText w:val=""/>
      <w:lvlJc w:val="left"/>
      <w:pPr>
        <w:tabs>
          <w:tab w:val="num" w:pos="3600"/>
        </w:tabs>
        <w:ind w:left="3600" w:hanging="360"/>
      </w:pPr>
      <w:rPr>
        <w:rFonts w:ascii="Wingdings 3" w:hAnsi="Wingdings 3" w:hint="default"/>
      </w:rPr>
    </w:lvl>
    <w:lvl w:ilvl="5" w:tplc="B84E3B06" w:tentative="1">
      <w:start w:val="1"/>
      <w:numFmt w:val="bullet"/>
      <w:lvlText w:val=""/>
      <w:lvlJc w:val="left"/>
      <w:pPr>
        <w:tabs>
          <w:tab w:val="num" w:pos="4320"/>
        </w:tabs>
        <w:ind w:left="4320" w:hanging="360"/>
      </w:pPr>
      <w:rPr>
        <w:rFonts w:ascii="Wingdings 3" w:hAnsi="Wingdings 3" w:hint="default"/>
      </w:rPr>
    </w:lvl>
    <w:lvl w:ilvl="6" w:tplc="A0009EEE" w:tentative="1">
      <w:start w:val="1"/>
      <w:numFmt w:val="bullet"/>
      <w:lvlText w:val=""/>
      <w:lvlJc w:val="left"/>
      <w:pPr>
        <w:tabs>
          <w:tab w:val="num" w:pos="5040"/>
        </w:tabs>
        <w:ind w:left="5040" w:hanging="360"/>
      </w:pPr>
      <w:rPr>
        <w:rFonts w:ascii="Wingdings 3" w:hAnsi="Wingdings 3" w:hint="default"/>
      </w:rPr>
    </w:lvl>
    <w:lvl w:ilvl="7" w:tplc="BA64268A" w:tentative="1">
      <w:start w:val="1"/>
      <w:numFmt w:val="bullet"/>
      <w:lvlText w:val=""/>
      <w:lvlJc w:val="left"/>
      <w:pPr>
        <w:tabs>
          <w:tab w:val="num" w:pos="5760"/>
        </w:tabs>
        <w:ind w:left="5760" w:hanging="360"/>
      </w:pPr>
      <w:rPr>
        <w:rFonts w:ascii="Wingdings 3" w:hAnsi="Wingdings 3" w:hint="default"/>
      </w:rPr>
    </w:lvl>
    <w:lvl w:ilvl="8" w:tplc="D2C6A55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ED257C9"/>
    <w:multiLevelType w:val="hybridMultilevel"/>
    <w:tmpl w:val="947E4886"/>
    <w:lvl w:ilvl="0" w:tplc="599C3F1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AB20905"/>
    <w:multiLevelType w:val="hybridMultilevel"/>
    <w:tmpl w:val="8F3694B4"/>
    <w:lvl w:ilvl="0" w:tplc="6A42E822">
      <w:start w:val="1"/>
      <w:numFmt w:val="bullet"/>
      <w:lvlText w:val=""/>
      <w:lvlJc w:val="left"/>
      <w:pPr>
        <w:tabs>
          <w:tab w:val="num" w:pos="720"/>
        </w:tabs>
        <w:ind w:left="720" w:hanging="360"/>
      </w:pPr>
      <w:rPr>
        <w:rFonts w:ascii="Wingdings 3" w:hAnsi="Wingdings 3" w:hint="default"/>
      </w:rPr>
    </w:lvl>
    <w:lvl w:ilvl="1" w:tplc="05644104">
      <w:start w:val="1"/>
      <w:numFmt w:val="bullet"/>
      <w:lvlText w:val=""/>
      <w:lvlJc w:val="left"/>
      <w:pPr>
        <w:tabs>
          <w:tab w:val="num" w:pos="1440"/>
        </w:tabs>
        <w:ind w:left="1440" w:hanging="360"/>
      </w:pPr>
      <w:rPr>
        <w:rFonts w:ascii="Wingdings 3" w:hAnsi="Wingdings 3" w:hint="default"/>
      </w:rPr>
    </w:lvl>
    <w:lvl w:ilvl="2" w:tplc="B6E278C2" w:tentative="1">
      <w:start w:val="1"/>
      <w:numFmt w:val="bullet"/>
      <w:lvlText w:val=""/>
      <w:lvlJc w:val="left"/>
      <w:pPr>
        <w:tabs>
          <w:tab w:val="num" w:pos="2160"/>
        </w:tabs>
        <w:ind w:left="2160" w:hanging="360"/>
      </w:pPr>
      <w:rPr>
        <w:rFonts w:ascii="Wingdings 3" w:hAnsi="Wingdings 3" w:hint="default"/>
      </w:rPr>
    </w:lvl>
    <w:lvl w:ilvl="3" w:tplc="103AD9DC" w:tentative="1">
      <w:start w:val="1"/>
      <w:numFmt w:val="bullet"/>
      <w:lvlText w:val=""/>
      <w:lvlJc w:val="left"/>
      <w:pPr>
        <w:tabs>
          <w:tab w:val="num" w:pos="2880"/>
        </w:tabs>
        <w:ind w:left="2880" w:hanging="360"/>
      </w:pPr>
      <w:rPr>
        <w:rFonts w:ascii="Wingdings 3" w:hAnsi="Wingdings 3" w:hint="default"/>
      </w:rPr>
    </w:lvl>
    <w:lvl w:ilvl="4" w:tplc="751AD642" w:tentative="1">
      <w:start w:val="1"/>
      <w:numFmt w:val="bullet"/>
      <w:lvlText w:val=""/>
      <w:lvlJc w:val="left"/>
      <w:pPr>
        <w:tabs>
          <w:tab w:val="num" w:pos="3600"/>
        </w:tabs>
        <w:ind w:left="3600" w:hanging="360"/>
      </w:pPr>
      <w:rPr>
        <w:rFonts w:ascii="Wingdings 3" w:hAnsi="Wingdings 3" w:hint="default"/>
      </w:rPr>
    </w:lvl>
    <w:lvl w:ilvl="5" w:tplc="516288E8" w:tentative="1">
      <w:start w:val="1"/>
      <w:numFmt w:val="bullet"/>
      <w:lvlText w:val=""/>
      <w:lvlJc w:val="left"/>
      <w:pPr>
        <w:tabs>
          <w:tab w:val="num" w:pos="4320"/>
        </w:tabs>
        <w:ind w:left="4320" w:hanging="360"/>
      </w:pPr>
      <w:rPr>
        <w:rFonts w:ascii="Wingdings 3" w:hAnsi="Wingdings 3" w:hint="default"/>
      </w:rPr>
    </w:lvl>
    <w:lvl w:ilvl="6" w:tplc="C172B6AC" w:tentative="1">
      <w:start w:val="1"/>
      <w:numFmt w:val="bullet"/>
      <w:lvlText w:val=""/>
      <w:lvlJc w:val="left"/>
      <w:pPr>
        <w:tabs>
          <w:tab w:val="num" w:pos="5040"/>
        </w:tabs>
        <w:ind w:left="5040" w:hanging="360"/>
      </w:pPr>
      <w:rPr>
        <w:rFonts w:ascii="Wingdings 3" w:hAnsi="Wingdings 3" w:hint="default"/>
      </w:rPr>
    </w:lvl>
    <w:lvl w:ilvl="7" w:tplc="6C905F86" w:tentative="1">
      <w:start w:val="1"/>
      <w:numFmt w:val="bullet"/>
      <w:lvlText w:val=""/>
      <w:lvlJc w:val="left"/>
      <w:pPr>
        <w:tabs>
          <w:tab w:val="num" w:pos="5760"/>
        </w:tabs>
        <w:ind w:left="5760" w:hanging="360"/>
      </w:pPr>
      <w:rPr>
        <w:rFonts w:ascii="Wingdings 3" w:hAnsi="Wingdings 3" w:hint="default"/>
      </w:rPr>
    </w:lvl>
    <w:lvl w:ilvl="8" w:tplc="FCE81450" w:tentative="1">
      <w:start w:val="1"/>
      <w:numFmt w:val="bullet"/>
      <w:lvlText w:val=""/>
      <w:lvlJc w:val="left"/>
      <w:pPr>
        <w:tabs>
          <w:tab w:val="num" w:pos="6480"/>
        </w:tabs>
        <w:ind w:left="6480" w:hanging="360"/>
      </w:pPr>
      <w:rPr>
        <w:rFonts w:ascii="Wingdings 3" w:hAnsi="Wingdings 3" w:hint="default"/>
      </w:rPr>
    </w:lvl>
  </w:abstractNum>
  <w:num w:numId="1" w16cid:durableId="292712440">
    <w:abstractNumId w:val="3"/>
  </w:num>
  <w:num w:numId="2" w16cid:durableId="733238034">
    <w:abstractNumId w:val="1"/>
  </w:num>
  <w:num w:numId="3" w16cid:durableId="1812360459">
    <w:abstractNumId w:val="0"/>
  </w:num>
  <w:num w:numId="4" w16cid:durableId="1343900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0F"/>
    <w:rsid w:val="0006420F"/>
    <w:rsid w:val="003867A7"/>
    <w:rsid w:val="00564905"/>
    <w:rsid w:val="007E0AF9"/>
    <w:rsid w:val="008B6AB2"/>
    <w:rsid w:val="008E1017"/>
    <w:rsid w:val="009F4FD0"/>
    <w:rsid w:val="00A15DC8"/>
    <w:rsid w:val="00A170F9"/>
    <w:rsid w:val="00C94FE1"/>
    <w:rsid w:val="00CD162F"/>
    <w:rsid w:val="00DD4FB2"/>
    <w:rsid w:val="00E86ECC"/>
    <w:rsid w:val="00F06BD1"/>
    <w:rsid w:val="00FD0B07"/>
    <w:rsid w:val="00FE6B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BFF7"/>
  <w15:chartTrackingRefBased/>
  <w15:docId w15:val="{E40C84D0-0455-46A1-B7F3-B333E8C2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6AB2"/>
    <w:pPr>
      <w:spacing w:after="0" w:line="240" w:lineRule="auto"/>
      <w:ind w:left="720"/>
      <w:contextualSpacing/>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7330">
      <w:bodyDiv w:val="1"/>
      <w:marLeft w:val="0"/>
      <w:marRight w:val="0"/>
      <w:marTop w:val="0"/>
      <w:marBottom w:val="0"/>
      <w:divBdr>
        <w:top w:val="none" w:sz="0" w:space="0" w:color="auto"/>
        <w:left w:val="none" w:sz="0" w:space="0" w:color="auto"/>
        <w:bottom w:val="none" w:sz="0" w:space="0" w:color="auto"/>
        <w:right w:val="none" w:sz="0" w:space="0" w:color="auto"/>
      </w:divBdr>
    </w:div>
    <w:div w:id="409233310">
      <w:bodyDiv w:val="1"/>
      <w:marLeft w:val="0"/>
      <w:marRight w:val="0"/>
      <w:marTop w:val="0"/>
      <w:marBottom w:val="0"/>
      <w:divBdr>
        <w:top w:val="none" w:sz="0" w:space="0" w:color="auto"/>
        <w:left w:val="none" w:sz="0" w:space="0" w:color="auto"/>
        <w:bottom w:val="none" w:sz="0" w:space="0" w:color="auto"/>
        <w:right w:val="none" w:sz="0" w:space="0" w:color="auto"/>
      </w:divBdr>
    </w:div>
    <w:div w:id="762380542">
      <w:bodyDiv w:val="1"/>
      <w:marLeft w:val="0"/>
      <w:marRight w:val="0"/>
      <w:marTop w:val="0"/>
      <w:marBottom w:val="0"/>
      <w:divBdr>
        <w:top w:val="none" w:sz="0" w:space="0" w:color="auto"/>
        <w:left w:val="none" w:sz="0" w:space="0" w:color="auto"/>
        <w:bottom w:val="none" w:sz="0" w:space="0" w:color="auto"/>
        <w:right w:val="none" w:sz="0" w:space="0" w:color="auto"/>
      </w:divBdr>
      <w:divsChild>
        <w:div w:id="2081293313">
          <w:marLeft w:val="1166"/>
          <w:marRight w:val="0"/>
          <w:marTop w:val="200"/>
          <w:marBottom w:val="0"/>
          <w:divBdr>
            <w:top w:val="none" w:sz="0" w:space="0" w:color="auto"/>
            <w:left w:val="none" w:sz="0" w:space="0" w:color="auto"/>
            <w:bottom w:val="none" w:sz="0" w:space="0" w:color="auto"/>
            <w:right w:val="none" w:sz="0" w:space="0" w:color="auto"/>
          </w:divBdr>
        </w:div>
      </w:divsChild>
    </w:div>
    <w:div w:id="1048607127">
      <w:bodyDiv w:val="1"/>
      <w:marLeft w:val="0"/>
      <w:marRight w:val="0"/>
      <w:marTop w:val="0"/>
      <w:marBottom w:val="0"/>
      <w:divBdr>
        <w:top w:val="none" w:sz="0" w:space="0" w:color="auto"/>
        <w:left w:val="none" w:sz="0" w:space="0" w:color="auto"/>
        <w:bottom w:val="none" w:sz="0" w:space="0" w:color="auto"/>
        <w:right w:val="none" w:sz="0" w:space="0" w:color="auto"/>
      </w:divBdr>
      <w:divsChild>
        <w:div w:id="211117051">
          <w:marLeft w:val="1166"/>
          <w:marRight w:val="0"/>
          <w:marTop w:val="200"/>
          <w:marBottom w:val="0"/>
          <w:divBdr>
            <w:top w:val="none" w:sz="0" w:space="0" w:color="auto"/>
            <w:left w:val="none" w:sz="0" w:space="0" w:color="auto"/>
            <w:bottom w:val="none" w:sz="0" w:space="0" w:color="auto"/>
            <w:right w:val="none" w:sz="0" w:space="0" w:color="auto"/>
          </w:divBdr>
        </w:div>
        <w:div w:id="909584982">
          <w:marLeft w:val="1166"/>
          <w:marRight w:val="0"/>
          <w:marTop w:val="200"/>
          <w:marBottom w:val="0"/>
          <w:divBdr>
            <w:top w:val="none" w:sz="0" w:space="0" w:color="auto"/>
            <w:left w:val="none" w:sz="0" w:space="0" w:color="auto"/>
            <w:bottom w:val="none" w:sz="0" w:space="0" w:color="auto"/>
            <w:right w:val="none" w:sz="0" w:space="0" w:color="auto"/>
          </w:divBdr>
        </w:div>
      </w:divsChild>
    </w:div>
    <w:div w:id="1165438767">
      <w:bodyDiv w:val="1"/>
      <w:marLeft w:val="0"/>
      <w:marRight w:val="0"/>
      <w:marTop w:val="0"/>
      <w:marBottom w:val="0"/>
      <w:divBdr>
        <w:top w:val="none" w:sz="0" w:space="0" w:color="auto"/>
        <w:left w:val="none" w:sz="0" w:space="0" w:color="auto"/>
        <w:bottom w:val="none" w:sz="0" w:space="0" w:color="auto"/>
        <w:right w:val="none" w:sz="0" w:space="0" w:color="auto"/>
      </w:divBdr>
    </w:div>
    <w:div w:id="1708606964">
      <w:bodyDiv w:val="1"/>
      <w:marLeft w:val="0"/>
      <w:marRight w:val="0"/>
      <w:marTop w:val="0"/>
      <w:marBottom w:val="0"/>
      <w:divBdr>
        <w:top w:val="none" w:sz="0" w:space="0" w:color="auto"/>
        <w:left w:val="none" w:sz="0" w:space="0" w:color="auto"/>
        <w:bottom w:val="none" w:sz="0" w:space="0" w:color="auto"/>
        <w:right w:val="none" w:sz="0" w:space="0" w:color="auto"/>
      </w:divBdr>
      <w:divsChild>
        <w:div w:id="336615535">
          <w:marLeft w:val="1166"/>
          <w:marRight w:val="0"/>
          <w:marTop w:val="200"/>
          <w:marBottom w:val="0"/>
          <w:divBdr>
            <w:top w:val="none" w:sz="0" w:space="0" w:color="auto"/>
            <w:left w:val="none" w:sz="0" w:space="0" w:color="auto"/>
            <w:bottom w:val="none" w:sz="0" w:space="0" w:color="auto"/>
            <w:right w:val="none" w:sz="0" w:space="0" w:color="auto"/>
          </w:divBdr>
        </w:div>
        <w:div w:id="1675839933">
          <w:marLeft w:val="1166"/>
          <w:marRight w:val="0"/>
          <w:marTop w:val="200"/>
          <w:marBottom w:val="0"/>
          <w:divBdr>
            <w:top w:val="none" w:sz="0" w:space="0" w:color="auto"/>
            <w:left w:val="none" w:sz="0" w:space="0" w:color="auto"/>
            <w:bottom w:val="none" w:sz="0" w:space="0" w:color="auto"/>
            <w:right w:val="none" w:sz="0" w:space="0" w:color="auto"/>
          </w:divBdr>
        </w:div>
      </w:divsChild>
    </w:div>
    <w:div w:id="18438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4823</Characters>
  <Application>Microsoft Office Word</Application>
  <DocSecurity>4</DocSecurity>
  <Lines>98</Lines>
  <Paragraphs>68</Paragraphs>
  <ScaleCrop>false</ScaleCrop>
  <HeadingPairs>
    <vt:vector size="2" baseType="variant">
      <vt:variant>
        <vt:lpstr>Titel</vt:lpstr>
      </vt:variant>
      <vt:variant>
        <vt:i4>1</vt:i4>
      </vt:variant>
    </vt:vector>
  </HeadingPairs>
  <TitlesOfParts>
    <vt:vector size="1" baseType="lpstr">
      <vt:lpstr/>
    </vt:vector>
  </TitlesOfParts>
  <Company>Helsingor Kommune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Vyff</dc:creator>
  <cp:keywords/>
  <dc:description/>
  <cp:lastModifiedBy>Line Brun Stallknecht</cp:lastModifiedBy>
  <cp:revision>2</cp:revision>
  <dcterms:created xsi:type="dcterms:W3CDTF">2024-05-31T11:51:00Z</dcterms:created>
  <dcterms:modified xsi:type="dcterms:W3CDTF">2024-05-31T11:51:00Z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{70C26396-00D7-422C-8EB4-CA8267BF1B96}</vt:lpwstr>
  </property>
</Properties>
</file>